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5A7" w:rsidRDefault="008275A7">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539240" cy="1431290"/>
            <wp:effectExtent l="0" t="0" r="3810" b="0"/>
            <wp:wrapTight wrapText="bothSides">
              <wp:wrapPolygon edited="0">
                <wp:start x="0" y="0"/>
                <wp:lineTo x="0" y="21274"/>
                <wp:lineTo x="21386" y="21274"/>
                <wp:lineTo x="21386" y="0"/>
                <wp:lineTo x="0" y="0"/>
              </wp:wrapPolygon>
            </wp:wrapTight>
            <wp:docPr id="1" name="Picture 1" descr="C:\Users\Hannah Sparkes\AppData\Local\Microsoft\Windows\INetCacheContent.Word\ABC-CS-logo-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 Sparkes\AppData\Local\Microsoft\Windows\INetCacheContent.Word\ABC-CS-logo-1000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24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5A7" w:rsidRPr="008275A7" w:rsidRDefault="008275A7" w:rsidP="008275A7"/>
    <w:p w:rsidR="008275A7" w:rsidRPr="008275A7" w:rsidRDefault="008275A7" w:rsidP="008275A7"/>
    <w:p w:rsidR="008275A7" w:rsidRDefault="008275A7" w:rsidP="008275A7"/>
    <w:p w:rsidR="00355A5D" w:rsidRDefault="00355A5D" w:rsidP="008275A7"/>
    <w:p w:rsidR="00355A5D" w:rsidRDefault="00355A5D" w:rsidP="008275A7"/>
    <w:p w:rsidR="00183C66" w:rsidRPr="00911449" w:rsidRDefault="00E32F64" w:rsidP="00911449">
      <w:pPr>
        <w:spacing w:after="0" w:line="240" w:lineRule="auto"/>
        <w:jc w:val="center"/>
        <w:rPr>
          <w:rFonts w:eastAsia="Times New Roman" w:cstheme="minorHAnsi"/>
          <w:b/>
          <w:sz w:val="24"/>
          <w:szCs w:val="24"/>
          <w:u w:val="single"/>
        </w:rPr>
      </w:pPr>
      <w:r>
        <w:rPr>
          <w:rFonts w:eastAsia="Times New Roman" w:cstheme="minorHAnsi"/>
          <w:b/>
          <w:sz w:val="24"/>
          <w:szCs w:val="24"/>
          <w:u w:val="single"/>
        </w:rPr>
        <w:t>Reprographic Assistant £20-25K</w:t>
      </w:r>
      <w:r w:rsidR="005B547E" w:rsidRPr="00434198">
        <w:rPr>
          <w:rFonts w:eastAsia="Times New Roman" w:cstheme="minorHAnsi"/>
          <w:b/>
          <w:sz w:val="24"/>
          <w:szCs w:val="24"/>
          <w:u w:val="single"/>
        </w:rPr>
        <w:t xml:space="preserve"> </w:t>
      </w:r>
    </w:p>
    <w:p w:rsidR="00434198" w:rsidRPr="00434198" w:rsidRDefault="008D5151" w:rsidP="00434198">
      <w:pPr>
        <w:pStyle w:val="NormalWeb"/>
        <w:shd w:val="clear" w:color="auto" w:fill="FEFEFE"/>
        <w:spacing w:before="0" w:after="0"/>
        <w:textAlignment w:val="baseline"/>
        <w:rPr>
          <w:rFonts w:asciiTheme="minorHAnsi" w:hAnsiTheme="minorHAnsi" w:cstheme="minorHAnsi"/>
        </w:rPr>
      </w:pPr>
      <w:r w:rsidRPr="00434198">
        <w:rPr>
          <w:rFonts w:asciiTheme="minorHAnsi" w:hAnsiTheme="minorHAnsi" w:cstheme="minorHAnsi"/>
        </w:rPr>
        <w:t>Our client is a leading set of chambers with expertise in</w:t>
      </w:r>
      <w:r w:rsidR="00434198">
        <w:rPr>
          <w:rFonts w:asciiTheme="minorHAnsi" w:hAnsiTheme="minorHAnsi" w:cstheme="minorHAnsi"/>
        </w:rPr>
        <w:t xml:space="preserve"> C</w:t>
      </w:r>
      <w:r w:rsidRPr="00434198">
        <w:rPr>
          <w:rFonts w:asciiTheme="minorHAnsi" w:hAnsiTheme="minorHAnsi" w:cstheme="minorHAnsi"/>
        </w:rPr>
        <w:t>ommercial,</w:t>
      </w:r>
      <w:r w:rsidR="00434198">
        <w:rPr>
          <w:rFonts w:asciiTheme="minorHAnsi" w:hAnsiTheme="minorHAnsi" w:cstheme="minorHAnsi"/>
        </w:rPr>
        <w:t xml:space="preserve"> Construction</w:t>
      </w:r>
      <w:r w:rsidR="00231ABF">
        <w:rPr>
          <w:rFonts w:asciiTheme="minorHAnsi" w:hAnsiTheme="minorHAnsi" w:cstheme="minorHAnsi"/>
        </w:rPr>
        <w:t>, IT</w:t>
      </w:r>
      <w:r w:rsidR="00434198">
        <w:rPr>
          <w:rFonts w:asciiTheme="minorHAnsi" w:hAnsiTheme="minorHAnsi" w:cstheme="minorHAnsi"/>
        </w:rPr>
        <w:t xml:space="preserve"> and S</w:t>
      </w:r>
      <w:r w:rsidRPr="00434198">
        <w:rPr>
          <w:rFonts w:asciiTheme="minorHAnsi" w:hAnsiTheme="minorHAnsi" w:cstheme="minorHAnsi"/>
        </w:rPr>
        <w:t xml:space="preserve">hipping. </w:t>
      </w:r>
      <w:r w:rsidR="00434198" w:rsidRPr="00434198">
        <w:rPr>
          <w:rFonts w:asciiTheme="minorHAnsi" w:hAnsiTheme="minorHAnsi" w:cstheme="minorHAnsi"/>
        </w:rPr>
        <w:t xml:space="preserve">The successful candidate will be required to provide a reprographic and bundling service to members of Chambers and the clerking team with the preparation of printed materials and electronic files. The successful candidate will be required to work closely with </w:t>
      </w:r>
      <w:r w:rsidR="00676D1D">
        <w:rPr>
          <w:rFonts w:asciiTheme="minorHAnsi" w:hAnsiTheme="minorHAnsi" w:cstheme="minorHAnsi"/>
        </w:rPr>
        <w:t>the clerking team</w:t>
      </w:r>
      <w:r w:rsidR="00434198" w:rsidRPr="00434198">
        <w:rPr>
          <w:rFonts w:asciiTheme="minorHAnsi" w:hAnsiTheme="minorHAnsi" w:cstheme="minorHAnsi"/>
        </w:rPr>
        <w:t xml:space="preserve">.  </w:t>
      </w:r>
      <w:r w:rsidR="00434198" w:rsidRPr="00434198">
        <w:rPr>
          <w:rFonts w:asciiTheme="minorHAnsi" w:hAnsiTheme="minorHAnsi" w:cstheme="minorHAnsi"/>
          <w:bdr w:val="none" w:sz="0" w:space="0" w:color="auto" w:frame="1"/>
        </w:rPr>
        <w:t> </w:t>
      </w:r>
    </w:p>
    <w:p w:rsidR="005B547E" w:rsidRPr="00434198" w:rsidRDefault="005B547E" w:rsidP="005B547E">
      <w:pPr>
        <w:pStyle w:val="NormalWeb"/>
        <w:shd w:val="clear" w:color="auto" w:fill="FEFEFE"/>
        <w:spacing w:before="0" w:after="0"/>
        <w:textAlignment w:val="baseline"/>
        <w:rPr>
          <w:rFonts w:asciiTheme="minorHAnsi" w:hAnsiTheme="minorHAnsi" w:cstheme="minorHAnsi"/>
        </w:rPr>
      </w:pPr>
      <w:r w:rsidRPr="00434198">
        <w:rPr>
          <w:rStyle w:val="Strong"/>
          <w:rFonts w:asciiTheme="minorHAnsi" w:hAnsiTheme="minorHAnsi" w:cstheme="minorHAnsi"/>
          <w:u w:val="single"/>
          <w:bdr w:val="none" w:sz="0" w:space="0" w:color="auto" w:frame="1"/>
        </w:rPr>
        <w:t>Summary of Role:</w:t>
      </w:r>
    </w:p>
    <w:p w:rsidR="00301E9C" w:rsidRPr="00434198" w:rsidRDefault="005B547E" w:rsidP="005B547E">
      <w:pPr>
        <w:pStyle w:val="NormalWeb"/>
        <w:shd w:val="clear" w:color="auto" w:fill="FEFEFE"/>
        <w:spacing w:before="0" w:after="0"/>
        <w:textAlignment w:val="baseline"/>
        <w:rPr>
          <w:rFonts w:asciiTheme="minorHAnsi" w:hAnsiTheme="minorHAnsi" w:cstheme="minorHAnsi"/>
          <w:bdr w:val="none" w:sz="0" w:space="0" w:color="auto" w:frame="1"/>
        </w:rPr>
      </w:pPr>
      <w:r w:rsidRPr="00434198">
        <w:rPr>
          <w:rFonts w:asciiTheme="minorHAnsi" w:hAnsiTheme="minorHAnsi" w:cstheme="minorHAnsi"/>
          <w:bdr w:val="none" w:sz="0" w:space="0" w:color="auto" w:frame="1"/>
        </w:rPr>
        <w:t>The R</w:t>
      </w:r>
      <w:r w:rsidR="00F12295">
        <w:rPr>
          <w:rFonts w:asciiTheme="minorHAnsi" w:hAnsiTheme="minorHAnsi" w:cstheme="minorHAnsi"/>
          <w:bdr w:val="none" w:sz="0" w:space="0" w:color="auto" w:frame="1"/>
        </w:rPr>
        <w:t>eprographics Assistant is focus</w:t>
      </w:r>
      <w:r w:rsidRPr="00434198">
        <w:rPr>
          <w:rFonts w:asciiTheme="minorHAnsi" w:hAnsiTheme="minorHAnsi" w:cstheme="minorHAnsi"/>
          <w:bdr w:val="none" w:sz="0" w:space="0" w:color="auto" w:frame="1"/>
        </w:rPr>
        <w:t>ed on</w:t>
      </w:r>
      <w:r w:rsidR="007D1423" w:rsidRPr="00434198">
        <w:rPr>
          <w:rFonts w:asciiTheme="minorHAnsi" w:hAnsiTheme="minorHAnsi" w:cstheme="minorHAnsi"/>
          <w:bdr w:val="none" w:sz="0" w:space="0" w:color="auto" w:frame="1"/>
        </w:rPr>
        <w:t xml:space="preserve"> </w:t>
      </w:r>
      <w:r w:rsidR="00676D1D">
        <w:rPr>
          <w:rFonts w:asciiTheme="minorHAnsi" w:hAnsiTheme="minorHAnsi" w:cstheme="minorHAnsi"/>
          <w:bdr w:val="none" w:sz="0" w:space="0" w:color="auto" w:frame="1"/>
        </w:rPr>
        <w:t xml:space="preserve">producing and printing </w:t>
      </w:r>
      <w:r w:rsidR="007D1423" w:rsidRPr="00434198">
        <w:rPr>
          <w:rFonts w:asciiTheme="minorHAnsi" w:hAnsiTheme="minorHAnsi" w:cstheme="minorHAnsi"/>
          <w:bdr w:val="none" w:sz="0" w:space="0" w:color="auto" w:frame="1"/>
        </w:rPr>
        <w:t>electronic document</w:t>
      </w:r>
      <w:r w:rsidR="00676D1D">
        <w:rPr>
          <w:rFonts w:asciiTheme="minorHAnsi" w:hAnsiTheme="minorHAnsi" w:cstheme="minorHAnsi"/>
          <w:bdr w:val="none" w:sz="0" w:space="0" w:color="auto" w:frame="1"/>
        </w:rPr>
        <w:t>s</w:t>
      </w:r>
      <w:r w:rsidR="007D1423" w:rsidRPr="00434198">
        <w:rPr>
          <w:rFonts w:asciiTheme="minorHAnsi" w:hAnsiTheme="minorHAnsi" w:cstheme="minorHAnsi"/>
          <w:bdr w:val="none" w:sz="0" w:space="0" w:color="auto" w:frame="1"/>
        </w:rPr>
        <w:t xml:space="preserve"> and providing print support</w:t>
      </w:r>
      <w:r w:rsidRPr="00434198">
        <w:rPr>
          <w:rFonts w:asciiTheme="minorHAnsi" w:hAnsiTheme="minorHAnsi" w:cstheme="minorHAnsi"/>
          <w:bdr w:val="none" w:sz="0" w:space="0" w:color="auto" w:frame="1"/>
        </w:rPr>
        <w:t xml:space="preserve"> to </w:t>
      </w:r>
      <w:r w:rsidR="007D1423" w:rsidRPr="00434198">
        <w:rPr>
          <w:rFonts w:asciiTheme="minorHAnsi" w:hAnsiTheme="minorHAnsi" w:cstheme="minorHAnsi"/>
          <w:bdr w:val="none" w:sz="0" w:space="0" w:color="auto" w:frame="1"/>
        </w:rPr>
        <w:t>the members</w:t>
      </w:r>
      <w:r w:rsidRPr="00434198">
        <w:rPr>
          <w:rFonts w:asciiTheme="minorHAnsi" w:hAnsiTheme="minorHAnsi" w:cstheme="minorHAnsi"/>
          <w:bdr w:val="none" w:sz="0" w:space="0" w:color="auto" w:frame="1"/>
        </w:rPr>
        <w:t xml:space="preserve"> of Chambers and</w:t>
      </w:r>
      <w:r w:rsidR="007D1423" w:rsidRPr="00434198">
        <w:rPr>
          <w:rFonts w:asciiTheme="minorHAnsi" w:hAnsiTheme="minorHAnsi" w:cstheme="minorHAnsi"/>
          <w:bdr w:val="none" w:sz="0" w:space="0" w:color="auto" w:frame="1"/>
        </w:rPr>
        <w:t xml:space="preserve"> support</w:t>
      </w:r>
      <w:r w:rsidRPr="00434198">
        <w:rPr>
          <w:rFonts w:asciiTheme="minorHAnsi" w:hAnsiTheme="minorHAnsi" w:cstheme="minorHAnsi"/>
          <w:bdr w:val="none" w:sz="0" w:space="0" w:color="auto" w:frame="1"/>
        </w:rPr>
        <w:t xml:space="preserve"> staff. </w:t>
      </w:r>
      <w:r w:rsidR="007D1423" w:rsidRPr="00434198">
        <w:rPr>
          <w:rFonts w:asciiTheme="minorHAnsi" w:hAnsiTheme="minorHAnsi" w:cstheme="minorHAnsi"/>
          <w:bdr w:val="none" w:sz="0" w:space="0" w:color="auto" w:frame="1"/>
        </w:rPr>
        <w:t xml:space="preserve">The ideal candidate will need </w:t>
      </w:r>
      <w:r w:rsidR="00301E9C" w:rsidRPr="00434198">
        <w:rPr>
          <w:rFonts w:asciiTheme="minorHAnsi" w:hAnsiTheme="minorHAnsi" w:cstheme="minorHAnsi"/>
          <w:bdr w:val="none" w:sz="0" w:space="0" w:color="auto" w:frame="1"/>
        </w:rPr>
        <w:t xml:space="preserve">to follow instructions, have </w:t>
      </w:r>
      <w:r w:rsidR="007D1423" w:rsidRPr="00434198">
        <w:rPr>
          <w:rFonts w:asciiTheme="minorHAnsi" w:hAnsiTheme="minorHAnsi" w:cstheme="minorHAnsi"/>
          <w:bdr w:val="none" w:sz="0" w:space="0" w:color="auto" w:frame="1"/>
        </w:rPr>
        <w:t>excellent organisation</w:t>
      </w:r>
      <w:r w:rsidR="00676D1D">
        <w:rPr>
          <w:rFonts w:asciiTheme="minorHAnsi" w:hAnsiTheme="minorHAnsi" w:cstheme="minorHAnsi"/>
          <w:bdr w:val="none" w:sz="0" w:space="0" w:color="auto" w:frame="1"/>
        </w:rPr>
        <w:t>al</w:t>
      </w:r>
      <w:r w:rsidR="007D1423" w:rsidRPr="00434198">
        <w:rPr>
          <w:rFonts w:asciiTheme="minorHAnsi" w:hAnsiTheme="minorHAnsi" w:cstheme="minorHAnsi"/>
          <w:bdr w:val="none" w:sz="0" w:space="0" w:color="auto" w:frame="1"/>
        </w:rPr>
        <w:t xml:space="preserve"> skills and be able to</w:t>
      </w:r>
      <w:r w:rsidR="00301E9C" w:rsidRPr="00434198">
        <w:rPr>
          <w:rFonts w:asciiTheme="minorHAnsi" w:hAnsiTheme="minorHAnsi" w:cstheme="minorHAnsi"/>
          <w:bdr w:val="none" w:sz="0" w:space="0" w:color="auto" w:frame="1"/>
        </w:rPr>
        <w:t xml:space="preserve"> meet deadlines</w:t>
      </w:r>
    </w:p>
    <w:p w:rsidR="005B547E" w:rsidRPr="00434198" w:rsidRDefault="005B547E" w:rsidP="005B547E">
      <w:pPr>
        <w:pStyle w:val="NormalWeb"/>
        <w:shd w:val="clear" w:color="auto" w:fill="FEFEFE"/>
        <w:spacing w:before="0" w:after="0"/>
        <w:textAlignment w:val="baseline"/>
        <w:rPr>
          <w:rStyle w:val="Strong"/>
          <w:rFonts w:asciiTheme="minorHAnsi" w:hAnsiTheme="minorHAnsi" w:cstheme="minorHAnsi"/>
          <w:u w:val="single"/>
          <w:bdr w:val="none" w:sz="0" w:space="0" w:color="auto" w:frame="1"/>
        </w:rPr>
      </w:pPr>
      <w:r w:rsidRPr="00434198">
        <w:rPr>
          <w:rStyle w:val="Strong"/>
          <w:rFonts w:asciiTheme="minorHAnsi" w:hAnsiTheme="minorHAnsi" w:cstheme="minorHAnsi"/>
          <w:u w:val="single"/>
          <w:bdr w:val="none" w:sz="0" w:space="0" w:color="auto" w:frame="1"/>
        </w:rPr>
        <w:t xml:space="preserve"> Responsibilities:</w:t>
      </w:r>
      <w:bookmarkStart w:id="0" w:name="_GoBack"/>
      <w:bookmarkEnd w:id="0"/>
    </w:p>
    <w:p w:rsidR="00301E9C" w:rsidRDefault="00301E9C" w:rsidP="00676D1D">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sidRPr="00434198">
        <w:rPr>
          <w:rStyle w:val="Strong"/>
          <w:rFonts w:asciiTheme="minorHAnsi" w:hAnsiTheme="minorHAnsi" w:cstheme="minorHAnsi"/>
          <w:b w:val="0"/>
          <w:bdr w:val="none" w:sz="0" w:space="0" w:color="auto" w:frame="1"/>
        </w:rPr>
        <w:t>Printin</w:t>
      </w:r>
      <w:r w:rsidR="00676D1D">
        <w:rPr>
          <w:rStyle w:val="Strong"/>
          <w:rFonts w:asciiTheme="minorHAnsi" w:hAnsiTheme="minorHAnsi" w:cstheme="minorHAnsi"/>
          <w:b w:val="0"/>
          <w:bdr w:val="none" w:sz="0" w:space="0" w:color="auto" w:frame="1"/>
        </w:rPr>
        <w:t>g and collating bundles.</w:t>
      </w:r>
    </w:p>
    <w:p w:rsidR="00676D1D" w:rsidRDefault="00434198" w:rsidP="005B547E">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Pr>
          <w:rStyle w:val="Strong"/>
          <w:rFonts w:asciiTheme="minorHAnsi" w:hAnsiTheme="minorHAnsi" w:cstheme="minorHAnsi"/>
          <w:b w:val="0"/>
          <w:bdr w:val="none" w:sz="0" w:space="0" w:color="auto" w:frame="1"/>
        </w:rPr>
        <w:t>Preparing authority bundles</w:t>
      </w:r>
      <w:r w:rsidR="00676D1D">
        <w:rPr>
          <w:rStyle w:val="Strong"/>
          <w:rFonts w:asciiTheme="minorHAnsi" w:hAnsiTheme="minorHAnsi" w:cstheme="minorHAnsi"/>
          <w:b w:val="0"/>
          <w:bdr w:val="none" w:sz="0" w:space="0" w:color="auto" w:frame="1"/>
        </w:rPr>
        <w:t>.</w:t>
      </w:r>
    </w:p>
    <w:p w:rsidR="00676D1D" w:rsidRDefault="00676D1D" w:rsidP="005B547E">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sidRPr="00676D1D">
        <w:rPr>
          <w:rStyle w:val="Strong"/>
          <w:rFonts w:asciiTheme="minorHAnsi" w:hAnsiTheme="minorHAnsi" w:cstheme="minorHAnsi"/>
          <w:b w:val="0"/>
          <w:bdr w:val="none" w:sz="0" w:space="0" w:color="auto" w:frame="1"/>
        </w:rPr>
        <w:t>Working</w:t>
      </w:r>
      <w:r w:rsidR="00301E9C" w:rsidRPr="00676D1D">
        <w:rPr>
          <w:rStyle w:val="Strong"/>
          <w:rFonts w:asciiTheme="minorHAnsi" w:hAnsiTheme="minorHAnsi" w:cstheme="minorHAnsi"/>
          <w:b w:val="0"/>
          <w:bdr w:val="none" w:sz="0" w:space="0" w:color="auto" w:frame="1"/>
        </w:rPr>
        <w:t xml:space="preserve"> to all deadlin</w:t>
      </w:r>
      <w:r w:rsidRPr="00676D1D">
        <w:rPr>
          <w:rStyle w:val="Strong"/>
          <w:rFonts w:asciiTheme="minorHAnsi" w:hAnsiTheme="minorHAnsi" w:cstheme="minorHAnsi"/>
          <w:b w:val="0"/>
          <w:bdr w:val="none" w:sz="0" w:space="0" w:color="auto" w:frame="1"/>
        </w:rPr>
        <w:t>es set by members of chambers and</w:t>
      </w:r>
      <w:r w:rsidR="00301E9C" w:rsidRPr="00676D1D">
        <w:rPr>
          <w:rStyle w:val="Strong"/>
          <w:rFonts w:asciiTheme="minorHAnsi" w:hAnsiTheme="minorHAnsi" w:cstheme="minorHAnsi"/>
          <w:b w:val="0"/>
          <w:bdr w:val="none" w:sz="0" w:space="0" w:color="auto" w:frame="1"/>
        </w:rPr>
        <w:t xml:space="preserve"> the clerking team</w:t>
      </w:r>
      <w:r>
        <w:rPr>
          <w:rStyle w:val="Strong"/>
          <w:rFonts w:asciiTheme="minorHAnsi" w:hAnsiTheme="minorHAnsi" w:cstheme="minorHAnsi"/>
          <w:b w:val="0"/>
          <w:bdr w:val="none" w:sz="0" w:space="0" w:color="auto" w:frame="1"/>
        </w:rPr>
        <w:t>.</w:t>
      </w:r>
    </w:p>
    <w:p w:rsidR="00676D1D" w:rsidRDefault="00301E9C" w:rsidP="005B547E">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sidRPr="00676D1D">
        <w:rPr>
          <w:rStyle w:val="Strong"/>
          <w:rFonts w:asciiTheme="minorHAnsi" w:hAnsiTheme="minorHAnsi" w:cstheme="minorHAnsi"/>
          <w:b w:val="0"/>
          <w:bdr w:val="none" w:sz="0" w:space="0" w:color="auto" w:frame="1"/>
        </w:rPr>
        <w:t>Ensuring the copiers have suitable levels of toner and are in good working order</w:t>
      </w:r>
      <w:r w:rsidR="00676D1D">
        <w:rPr>
          <w:rStyle w:val="Strong"/>
          <w:rFonts w:asciiTheme="minorHAnsi" w:hAnsiTheme="minorHAnsi" w:cstheme="minorHAnsi"/>
          <w:b w:val="0"/>
          <w:bdr w:val="none" w:sz="0" w:space="0" w:color="auto" w:frame="1"/>
        </w:rPr>
        <w:t>.</w:t>
      </w:r>
      <w:r w:rsidRPr="00676D1D">
        <w:rPr>
          <w:rStyle w:val="Strong"/>
          <w:rFonts w:asciiTheme="minorHAnsi" w:hAnsiTheme="minorHAnsi" w:cstheme="minorHAnsi"/>
          <w:b w:val="0"/>
          <w:bdr w:val="none" w:sz="0" w:space="0" w:color="auto" w:frame="1"/>
        </w:rPr>
        <w:t xml:space="preserve"> </w:t>
      </w:r>
    </w:p>
    <w:p w:rsidR="00676D1D" w:rsidRDefault="003B0D86" w:rsidP="005B547E">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sidRPr="00676D1D">
        <w:rPr>
          <w:rStyle w:val="Strong"/>
          <w:rFonts w:asciiTheme="minorHAnsi" w:hAnsiTheme="minorHAnsi" w:cstheme="minorHAnsi"/>
          <w:b w:val="0"/>
          <w:bdr w:val="none" w:sz="0" w:space="0" w:color="auto" w:frame="1"/>
        </w:rPr>
        <w:t>Excellen</w:t>
      </w:r>
      <w:r w:rsidR="00676D1D">
        <w:rPr>
          <w:rStyle w:val="Strong"/>
          <w:rFonts w:asciiTheme="minorHAnsi" w:hAnsiTheme="minorHAnsi" w:cstheme="minorHAnsi"/>
          <w:b w:val="0"/>
          <w:bdr w:val="none" w:sz="0" w:space="0" w:color="auto" w:frame="1"/>
        </w:rPr>
        <w:t xml:space="preserve">t understanding of printers, </w:t>
      </w:r>
      <w:r w:rsidRPr="00676D1D">
        <w:rPr>
          <w:rStyle w:val="Strong"/>
          <w:rFonts w:asciiTheme="minorHAnsi" w:hAnsiTheme="minorHAnsi" w:cstheme="minorHAnsi"/>
          <w:b w:val="0"/>
          <w:bdr w:val="none" w:sz="0" w:space="0" w:color="auto" w:frame="1"/>
        </w:rPr>
        <w:t xml:space="preserve">copiers </w:t>
      </w:r>
      <w:r w:rsidR="00676D1D">
        <w:rPr>
          <w:rStyle w:val="Strong"/>
          <w:rFonts w:asciiTheme="minorHAnsi" w:hAnsiTheme="minorHAnsi" w:cstheme="minorHAnsi"/>
          <w:b w:val="0"/>
          <w:bdr w:val="none" w:sz="0" w:space="0" w:color="auto" w:frame="1"/>
        </w:rPr>
        <w:t>and popular IT software.</w:t>
      </w:r>
    </w:p>
    <w:p w:rsidR="00676D1D" w:rsidRDefault="00231ABF" w:rsidP="005B547E">
      <w:pPr>
        <w:pStyle w:val="NormalWeb"/>
        <w:numPr>
          <w:ilvl w:val="0"/>
          <w:numId w:val="4"/>
        </w:numPr>
        <w:shd w:val="clear" w:color="auto" w:fill="FEFEFE"/>
        <w:spacing w:before="0" w:after="0"/>
        <w:textAlignment w:val="baseline"/>
        <w:rPr>
          <w:rStyle w:val="Strong"/>
          <w:rFonts w:asciiTheme="minorHAnsi" w:hAnsiTheme="minorHAnsi" w:cstheme="minorHAnsi"/>
          <w:b w:val="0"/>
          <w:bdr w:val="none" w:sz="0" w:space="0" w:color="auto" w:frame="1"/>
        </w:rPr>
      </w:pPr>
      <w:r>
        <w:rPr>
          <w:rStyle w:val="Strong"/>
          <w:rFonts w:asciiTheme="minorHAnsi" w:hAnsiTheme="minorHAnsi" w:cstheme="minorHAnsi"/>
          <w:b w:val="0"/>
          <w:bdr w:val="none" w:sz="0" w:space="0" w:color="auto" w:frame="1"/>
        </w:rPr>
        <w:t xml:space="preserve">Ensuring the accuracy of all printing and bundling tasks </w:t>
      </w:r>
    </w:p>
    <w:p w:rsidR="003B0D86" w:rsidRPr="00676D1D" w:rsidRDefault="00676D1D" w:rsidP="005B547E">
      <w:pPr>
        <w:pStyle w:val="NormalWeb"/>
        <w:numPr>
          <w:ilvl w:val="0"/>
          <w:numId w:val="4"/>
        </w:numPr>
        <w:shd w:val="clear" w:color="auto" w:fill="FEFEFE"/>
        <w:spacing w:before="0" w:after="0"/>
        <w:textAlignment w:val="baseline"/>
        <w:rPr>
          <w:rFonts w:asciiTheme="minorHAnsi" w:hAnsiTheme="minorHAnsi" w:cstheme="minorHAnsi"/>
          <w:bCs/>
          <w:bdr w:val="none" w:sz="0" w:space="0" w:color="auto" w:frame="1"/>
        </w:rPr>
      </w:pPr>
      <w:r>
        <w:rPr>
          <w:rStyle w:val="Strong"/>
          <w:rFonts w:asciiTheme="minorHAnsi" w:hAnsiTheme="minorHAnsi" w:cstheme="minorHAnsi"/>
          <w:b w:val="0"/>
          <w:bdr w:val="none" w:sz="0" w:space="0" w:color="auto" w:frame="1"/>
        </w:rPr>
        <w:t>Ensuring</w:t>
      </w:r>
      <w:r w:rsidR="003B0D86" w:rsidRPr="00676D1D">
        <w:rPr>
          <w:rStyle w:val="Strong"/>
          <w:rFonts w:asciiTheme="minorHAnsi" w:hAnsiTheme="minorHAnsi" w:cstheme="minorHAnsi"/>
          <w:b w:val="0"/>
          <w:bdr w:val="none" w:sz="0" w:space="0" w:color="auto" w:frame="1"/>
        </w:rPr>
        <w:t xml:space="preserve"> a tidy and professional environment </w:t>
      </w:r>
      <w:r>
        <w:rPr>
          <w:rStyle w:val="Strong"/>
          <w:rFonts w:asciiTheme="minorHAnsi" w:hAnsiTheme="minorHAnsi" w:cstheme="minorHAnsi"/>
          <w:b w:val="0"/>
          <w:bdr w:val="none" w:sz="0" w:space="0" w:color="auto" w:frame="1"/>
        </w:rPr>
        <w:t xml:space="preserve">is maintained </w:t>
      </w:r>
      <w:proofErr w:type="gramStart"/>
      <w:r>
        <w:rPr>
          <w:rStyle w:val="Strong"/>
          <w:rFonts w:asciiTheme="minorHAnsi" w:hAnsiTheme="minorHAnsi" w:cstheme="minorHAnsi"/>
          <w:b w:val="0"/>
          <w:bdr w:val="none" w:sz="0" w:space="0" w:color="auto" w:frame="1"/>
        </w:rPr>
        <w:t>at all times</w:t>
      </w:r>
      <w:proofErr w:type="gramEnd"/>
      <w:r>
        <w:rPr>
          <w:rStyle w:val="Strong"/>
          <w:rFonts w:asciiTheme="minorHAnsi" w:hAnsiTheme="minorHAnsi" w:cstheme="minorHAnsi"/>
          <w:b w:val="0"/>
          <w:bdr w:val="none" w:sz="0" w:space="0" w:color="auto" w:frame="1"/>
        </w:rPr>
        <w:t>.</w:t>
      </w:r>
    </w:p>
    <w:p w:rsidR="00434198" w:rsidRPr="00676D1D" w:rsidRDefault="005B547E" w:rsidP="005B547E">
      <w:pPr>
        <w:pStyle w:val="NormalWeb"/>
        <w:shd w:val="clear" w:color="auto" w:fill="FEFEFE"/>
        <w:spacing w:before="0" w:after="0"/>
        <w:textAlignment w:val="baseline"/>
        <w:rPr>
          <w:rStyle w:val="Strong"/>
          <w:rFonts w:asciiTheme="minorHAnsi" w:hAnsiTheme="minorHAnsi" w:cstheme="minorHAnsi"/>
          <w:b w:val="0"/>
          <w:bCs w:val="0"/>
        </w:rPr>
      </w:pPr>
      <w:r w:rsidRPr="00434198">
        <w:rPr>
          <w:rFonts w:asciiTheme="minorHAnsi" w:hAnsiTheme="minorHAnsi" w:cstheme="minorHAnsi"/>
          <w:bdr w:val="none" w:sz="0" w:space="0" w:color="auto" w:frame="1"/>
        </w:rPr>
        <w:t>The job description is not exhaustive and the post holder may be required to undertake other duties as reasonably required. </w:t>
      </w:r>
    </w:p>
    <w:p w:rsidR="005B547E" w:rsidRPr="00434198" w:rsidRDefault="005B547E" w:rsidP="005B547E">
      <w:pPr>
        <w:pStyle w:val="NormalWeb"/>
        <w:shd w:val="clear" w:color="auto" w:fill="FEFEFE"/>
        <w:spacing w:before="0" w:after="0"/>
        <w:textAlignment w:val="baseline"/>
        <w:rPr>
          <w:rFonts w:asciiTheme="minorHAnsi" w:hAnsiTheme="minorHAnsi" w:cstheme="minorHAnsi"/>
        </w:rPr>
      </w:pPr>
      <w:r w:rsidRPr="00434198">
        <w:rPr>
          <w:rStyle w:val="Strong"/>
          <w:rFonts w:asciiTheme="minorHAnsi" w:hAnsiTheme="minorHAnsi" w:cstheme="minorHAnsi"/>
          <w:u w:val="single"/>
          <w:bdr w:val="none" w:sz="0" w:space="0" w:color="auto" w:frame="1"/>
        </w:rPr>
        <w:t>Qualifications</w:t>
      </w:r>
    </w:p>
    <w:p w:rsidR="005B547E" w:rsidRPr="00434198" w:rsidRDefault="00676D1D" w:rsidP="005B547E">
      <w:pPr>
        <w:pStyle w:val="NormalWeb"/>
        <w:shd w:val="clear" w:color="auto" w:fill="FEFEFE"/>
        <w:textAlignment w:val="baseline"/>
        <w:rPr>
          <w:rFonts w:asciiTheme="minorHAnsi" w:hAnsiTheme="minorHAnsi" w:cstheme="minorHAnsi"/>
        </w:rPr>
      </w:pPr>
      <w:r>
        <w:rPr>
          <w:rFonts w:asciiTheme="minorHAnsi" w:hAnsiTheme="minorHAnsi" w:cstheme="minorHAnsi"/>
        </w:rPr>
        <w:t>Minimum of 5 A-C GCSE’s including core subjects.</w:t>
      </w:r>
    </w:p>
    <w:p w:rsidR="00E32F64" w:rsidRDefault="00E32F64" w:rsidP="005B547E">
      <w:pPr>
        <w:pStyle w:val="NormalWeb"/>
        <w:shd w:val="clear" w:color="auto" w:fill="FEFEFE"/>
        <w:spacing w:before="0" w:after="0"/>
        <w:textAlignment w:val="baseline"/>
        <w:rPr>
          <w:rFonts w:asciiTheme="minorHAnsi" w:hAnsiTheme="minorHAnsi" w:cstheme="minorHAnsi"/>
          <w:u w:val="single"/>
          <w:bdr w:val="none" w:sz="0" w:space="0" w:color="auto" w:frame="1"/>
        </w:rPr>
      </w:pPr>
    </w:p>
    <w:p w:rsidR="00E32F64" w:rsidRDefault="00E32F64" w:rsidP="005B547E">
      <w:pPr>
        <w:pStyle w:val="NormalWeb"/>
        <w:shd w:val="clear" w:color="auto" w:fill="FEFEFE"/>
        <w:spacing w:before="0" w:after="0"/>
        <w:textAlignment w:val="baseline"/>
        <w:rPr>
          <w:rFonts w:asciiTheme="minorHAnsi" w:hAnsiTheme="minorHAnsi" w:cstheme="minorHAnsi"/>
          <w:b/>
          <w:u w:val="single"/>
          <w:bdr w:val="none" w:sz="0" w:space="0" w:color="auto" w:frame="1"/>
        </w:rPr>
      </w:pPr>
    </w:p>
    <w:p w:rsidR="005B547E" w:rsidRPr="00E32F64" w:rsidRDefault="005B547E" w:rsidP="005B547E">
      <w:pPr>
        <w:pStyle w:val="NormalWeb"/>
        <w:shd w:val="clear" w:color="auto" w:fill="FEFEFE"/>
        <w:spacing w:before="0" w:after="0"/>
        <w:textAlignment w:val="baseline"/>
        <w:rPr>
          <w:rFonts w:asciiTheme="minorHAnsi" w:hAnsiTheme="minorHAnsi" w:cstheme="minorHAnsi"/>
          <w:b/>
        </w:rPr>
      </w:pPr>
      <w:r w:rsidRPr="00E32F64">
        <w:rPr>
          <w:rFonts w:asciiTheme="minorHAnsi" w:hAnsiTheme="minorHAnsi" w:cstheme="minorHAnsi"/>
          <w:b/>
          <w:u w:val="single"/>
          <w:bdr w:val="none" w:sz="0" w:space="0" w:color="auto" w:frame="1"/>
        </w:rPr>
        <w:t>Essential</w:t>
      </w:r>
      <w:r w:rsidR="00E32F64">
        <w:rPr>
          <w:rFonts w:asciiTheme="minorHAnsi" w:hAnsiTheme="minorHAnsi" w:cstheme="minorHAnsi"/>
          <w:b/>
          <w:u w:val="single"/>
          <w:bdr w:val="none" w:sz="0" w:space="0" w:color="auto" w:frame="1"/>
        </w:rPr>
        <w:t xml:space="preserve"> Skills</w:t>
      </w:r>
      <w:r w:rsidRPr="00E32F64">
        <w:rPr>
          <w:rFonts w:asciiTheme="minorHAnsi" w:hAnsiTheme="minorHAnsi" w:cstheme="minorHAnsi"/>
          <w:b/>
          <w:u w:val="single"/>
          <w:bdr w:val="none" w:sz="0" w:space="0" w:color="auto" w:frame="1"/>
        </w:rPr>
        <w:t>:</w:t>
      </w:r>
    </w:p>
    <w:p w:rsidR="008D5151" w:rsidRDefault="008D5151" w:rsidP="00676D1D">
      <w:pPr>
        <w:pStyle w:val="NormalWeb"/>
        <w:numPr>
          <w:ilvl w:val="0"/>
          <w:numId w:val="5"/>
        </w:numPr>
        <w:shd w:val="clear" w:color="auto" w:fill="FEFEFE"/>
        <w:textAlignment w:val="baseline"/>
        <w:rPr>
          <w:rFonts w:asciiTheme="minorHAnsi" w:hAnsiTheme="minorHAnsi" w:cstheme="minorHAnsi"/>
        </w:rPr>
      </w:pPr>
      <w:r w:rsidRPr="00434198">
        <w:rPr>
          <w:rFonts w:asciiTheme="minorHAnsi" w:hAnsiTheme="minorHAnsi" w:cstheme="minorHAnsi"/>
        </w:rPr>
        <w:lastRenderedPageBreak/>
        <w:t>The ability to work well as part of a team and independently.</w:t>
      </w:r>
    </w:p>
    <w:p w:rsidR="00676D1D" w:rsidRDefault="00434198" w:rsidP="005B547E">
      <w:pPr>
        <w:pStyle w:val="NormalWeb"/>
        <w:numPr>
          <w:ilvl w:val="0"/>
          <w:numId w:val="5"/>
        </w:numPr>
        <w:shd w:val="clear" w:color="auto" w:fill="FEFEFE"/>
        <w:textAlignment w:val="baseline"/>
        <w:rPr>
          <w:rFonts w:asciiTheme="minorHAnsi" w:hAnsiTheme="minorHAnsi" w:cstheme="minorHAnsi"/>
        </w:rPr>
      </w:pPr>
      <w:r>
        <w:rPr>
          <w:rFonts w:asciiTheme="minorHAnsi" w:hAnsiTheme="minorHAnsi" w:cstheme="minorHAnsi"/>
        </w:rPr>
        <w:t>To be able to</w:t>
      </w:r>
      <w:r w:rsidRPr="00434198">
        <w:rPr>
          <w:rFonts w:asciiTheme="minorHAnsi" w:hAnsiTheme="minorHAnsi" w:cstheme="minorHAnsi"/>
        </w:rPr>
        <w:t xml:space="preserve"> record information accurately.</w:t>
      </w:r>
    </w:p>
    <w:p w:rsidR="00676D1D" w:rsidRDefault="00676D1D" w:rsidP="005B547E">
      <w:pPr>
        <w:pStyle w:val="NormalWeb"/>
        <w:numPr>
          <w:ilvl w:val="0"/>
          <w:numId w:val="5"/>
        </w:numPr>
        <w:shd w:val="clear" w:color="auto" w:fill="FEFEFE"/>
        <w:textAlignment w:val="baseline"/>
        <w:rPr>
          <w:rFonts w:asciiTheme="minorHAnsi" w:hAnsiTheme="minorHAnsi" w:cstheme="minorHAnsi"/>
        </w:rPr>
      </w:pPr>
      <w:r>
        <w:rPr>
          <w:rFonts w:asciiTheme="minorHAnsi" w:hAnsiTheme="minorHAnsi" w:cstheme="minorHAnsi"/>
        </w:rPr>
        <w:t>Good</w:t>
      </w:r>
      <w:r w:rsidR="005B547E" w:rsidRPr="00676D1D">
        <w:rPr>
          <w:rFonts w:asciiTheme="minorHAnsi" w:hAnsiTheme="minorHAnsi" w:cstheme="minorHAnsi"/>
        </w:rPr>
        <w:t xml:space="preserve"> IT skills.</w:t>
      </w:r>
    </w:p>
    <w:p w:rsidR="00676D1D" w:rsidRDefault="005B547E" w:rsidP="005B547E">
      <w:pPr>
        <w:pStyle w:val="NormalWeb"/>
        <w:numPr>
          <w:ilvl w:val="0"/>
          <w:numId w:val="5"/>
        </w:numPr>
        <w:shd w:val="clear" w:color="auto" w:fill="FEFEFE"/>
        <w:textAlignment w:val="baseline"/>
        <w:rPr>
          <w:rFonts w:asciiTheme="minorHAnsi" w:hAnsiTheme="minorHAnsi" w:cstheme="minorHAnsi"/>
        </w:rPr>
      </w:pPr>
      <w:r w:rsidRPr="00676D1D">
        <w:rPr>
          <w:rFonts w:asciiTheme="minorHAnsi" w:hAnsiTheme="minorHAnsi" w:cstheme="minorHAnsi"/>
        </w:rPr>
        <w:t>E</w:t>
      </w:r>
      <w:r w:rsidR="00434198" w:rsidRPr="00676D1D">
        <w:rPr>
          <w:rFonts w:asciiTheme="minorHAnsi" w:hAnsiTheme="minorHAnsi" w:cstheme="minorHAnsi"/>
        </w:rPr>
        <w:t xml:space="preserve">xcellent attention to detail. </w:t>
      </w:r>
    </w:p>
    <w:p w:rsidR="00676D1D" w:rsidRDefault="005B547E" w:rsidP="00434198">
      <w:pPr>
        <w:pStyle w:val="NormalWeb"/>
        <w:numPr>
          <w:ilvl w:val="0"/>
          <w:numId w:val="5"/>
        </w:numPr>
        <w:shd w:val="clear" w:color="auto" w:fill="FEFEFE"/>
        <w:textAlignment w:val="baseline"/>
        <w:rPr>
          <w:rFonts w:asciiTheme="minorHAnsi" w:hAnsiTheme="minorHAnsi" w:cstheme="minorHAnsi"/>
        </w:rPr>
      </w:pPr>
      <w:r w:rsidRPr="00676D1D">
        <w:rPr>
          <w:rFonts w:asciiTheme="minorHAnsi" w:hAnsiTheme="minorHAnsi" w:cstheme="minorHAnsi"/>
        </w:rPr>
        <w:t>Ability to use own initiative and escalate issues to Head of Facilities where appropriate.</w:t>
      </w:r>
    </w:p>
    <w:p w:rsidR="00676D1D" w:rsidRDefault="00434198" w:rsidP="005B547E">
      <w:pPr>
        <w:pStyle w:val="NormalWeb"/>
        <w:numPr>
          <w:ilvl w:val="0"/>
          <w:numId w:val="5"/>
        </w:numPr>
        <w:shd w:val="clear" w:color="auto" w:fill="FEFEFE"/>
        <w:textAlignment w:val="baseline"/>
        <w:rPr>
          <w:rFonts w:asciiTheme="minorHAnsi" w:hAnsiTheme="minorHAnsi" w:cstheme="minorHAnsi"/>
        </w:rPr>
      </w:pPr>
      <w:r w:rsidRPr="00676D1D">
        <w:rPr>
          <w:rFonts w:asciiTheme="minorHAnsi" w:hAnsiTheme="minorHAnsi" w:cstheme="minorHAnsi"/>
        </w:rPr>
        <w:t>Ability to follow instructions.</w:t>
      </w:r>
    </w:p>
    <w:p w:rsidR="008D5151" w:rsidRPr="00676D1D" w:rsidRDefault="008D5151" w:rsidP="005B547E">
      <w:pPr>
        <w:pStyle w:val="NormalWeb"/>
        <w:numPr>
          <w:ilvl w:val="0"/>
          <w:numId w:val="5"/>
        </w:numPr>
        <w:shd w:val="clear" w:color="auto" w:fill="FEFEFE"/>
        <w:textAlignment w:val="baseline"/>
        <w:rPr>
          <w:rFonts w:asciiTheme="minorHAnsi" w:hAnsiTheme="minorHAnsi" w:cstheme="minorHAnsi"/>
        </w:rPr>
      </w:pPr>
      <w:r w:rsidRPr="00676D1D">
        <w:rPr>
          <w:rFonts w:asciiTheme="minorHAnsi" w:hAnsiTheme="minorHAnsi" w:cstheme="minorHAnsi"/>
        </w:rPr>
        <w:t>Ability to locate authorities (Lexis Nexis &amp; Westlaw)</w:t>
      </w:r>
      <w:r w:rsidR="00676D1D">
        <w:rPr>
          <w:rFonts w:asciiTheme="minorHAnsi" w:hAnsiTheme="minorHAnsi" w:cstheme="minorHAnsi"/>
        </w:rPr>
        <w:t xml:space="preserve"> – training will be given.</w:t>
      </w:r>
    </w:p>
    <w:p w:rsidR="001F713E" w:rsidRDefault="001F713E" w:rsidP="00355A5D">
      <w:pPr>
        <w:spacing w:after="120" w:line="240" w:lineRule="auto"/>
        <w:outlineLvl w:val="0"/>
        <w:rPr>
          <w:rFonts w:eastAsia="Times New Roman" w:cs="Arial"/>
          <w:i/>
          <w:sz w:val="24"/>
          <w:szCs w:val="24"/>
          <w:lang w:eastAsia="en-GB"/>
        </w:rPr>
      </w:pPr>
    </w:p>
    <w:p w:rsidR="008275A7" w:rsidRPr="00355A5D" w:rsidRDefault="008275A7" w:rsidP="00355A5D">
      <w:pPr>
        <w:spacing w:after="120" w:line="240" w:lineRule="auto"/>
        <w:outlineLvl w:val="0"/>
        <w:rPr>
          <w:rFonts w:eastAsia="Times New Roman" w:cs="Arial"/>
        </w:rPr>
      </w:pPr>
      <w:r w:rsidRPr="00355A5D">
        <w:rPr>
          <w:rFonts w:eastAsia="Times New Roman" w:cs="Arial"/>
          <w:i/>
          <w:sz w:val="24"/>
          <w:szCs w:val="24"/>
          <w:lang w:eastAsia="en-GB"/>
        </w:rPr>
        <w:t>For all enquiries please contact:</w:t>
      </w:r>
    </w:p>
    <w:p w:rsidR="008275A7" w:rsidRPr="008275A7" w:rsidRDefault="008275A7" w:rsidP="008275A7">
      <w:pPr>
        <w:spacing w:after="0" w:line="240" w:lineRule="auto"/>
        <w:jc w:val="both"/>
        <w:rPr>
          <w:rFonts w:eastAsia="Times New Roman" w:cs="Arial"/>
          <w:i/>
          <w:sz w:val="24"/>
          <w:szCs w:val="24"/>
          <w:lang w:eastAsia="en-GB"/>
        </w:rPr>
      </w:pPr>
      <w:r w:rsidRPr="008275A7">
        <w:rPr>
          <w:rFonts w:eastAsia="Times New Roman" w:cs="Arial"/>
          <w:b/>
          <w:bCs/>
          <w:i/>
          <w:sz w:val="24"/>
          <w:szCs w:val="24"/>
          <w:lang w:eastAsia="en-GB"/>
        </w:rPr>
        <w:t xml:space="preserve">ABC Chambers Solutions LLP - </w:t>
      </w:r>
      <w:r w:rsidR="00231ABF">
        <w:rPr>
          <w:rFonts w:eastAsia="Times New Roman" w:cs="Arial"/>
          <w:b/>
          <w:i/>
          <w:sz w:val="24"/>
          <w:szCs w:val="24"/>
          <w:lang w:eastAsia="en-GB"/>
        </w:rPr>
        <w:t>0203 878 8410</w:t>
      </w:r>
      <w:r w:rsidRPr="008275A7">
        <w:rPr>
          <w:rFonts w:eastAsia="Times New Roman" w:cs="Arial"/>
          <w:b/>
          <w:bCs/>
          <w:i/>
          <w:sz w:val="24"/>
          <w:szCs w:val="24"/>
          <w:lang w:eastAsia="en-GB"/>
        </w:rPr>
        <w:t xml:space="preserve"> </w:t>
      </w:r>
      <w:r w:rsidRPr="008275A7">
        <w:rPr>
          <w:rFonts w:eastAsia="Times New Roman" w:cs="Arial"/>
          <w:i/>
          <w:sz w:val="24"/>
          <w:szCs w:val="24"/>
          <w:lang w:eastAsia="en-GB"/>
        </w:rPr>
        <w:t xml:space="preserve">1 Fetter Lane, London EC4A 1BR.  </w:t>
      </w:r>
    </w:p>
    <w:p w:rsidR="008275A7" w:rsidRPr="008275A7" w:rsidRDefault="008275A7" w:rsidP="008275A7">
      <w:pPr>
        <w:spacing w:after="0" w:line="240" w:lineRule="auto"/>
        <w:ind w:left="720"/>
        <w:jc w:val="both"/>
        <w:rPr>
          <w:rFonts w:eastAsia="Times New Roman" w:cs="Arial"/>
          <w:i/>
          <w:sz w:val="24"/>
          <w:szCs w:val="24"/>
          <w:lang w:eastAsia="en-GB"/>
        </w:rPr>
      </w:pP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To apply for this role please e-mail a comprehensive CV and cover letter to:</w:t>
      </w:r>
    </w:p>
    <w:p w:rsidR="008275A7" w:rsidRDefault="00F12295"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hyperlink r:id="rId6" w:history="1">
        <w:r w:rsidR="008275A7" w:rsidRPr="008275A7">
          <w:rPr>
            <w:rStyle w:val="Hyperlink"/>
            <w:rFonts w:eastAsia="Times New Roman" w:cs="Arial"/>
            <w:i/>
            <w:sz w:val="24"/>
            <w:szCs w:val="24"/>
            <w:lang w:eastAsia="en-GB"/>
          </w:rPr>
          <w:t>recruitment@abcllp.com</w:t>
        </w:r>
      </w:hyperlink>
      <w:r w:rsidR="008275A7" w:rsidRPr="008275A7">
        <w:rPr>
          <w:rFonts w:eastAsia="Times New Roman" w:cs="Arial"/>
          <w:i/>
          <w:sz w:val="24"/>
          <w:szCs w:val="24"/>
          <w:lang w:eastAsia="en-GB"/>
        </w:rPr>
        <w:t xml:space="preserve"> or contact one of the team for a confidential discussion. </w:t>
      </w:r>
    </w:p>
    <w:p w:rsidR="008275A7" w:rsidRPr="008275A7" w:rsidRDefault="008275A7" w:rsidP="008275A7">
      <w:pPr>
        <w:overflowPunct w:val="0"/>
        <w:autoSpaceDE w:val="0"/>
        <w:autoSpaceDN w:val="0"/>
        <w:adjustRightInd w:val="0"/>
        <w:spacing w:after="0" w:line="240" w:lineRule="auto"/>
        <w:ind w:left="284" w:hanging="284"/>
        <w:textAlignment w:val="baseline"/>
        <w:rPr>
          <w:rFonts w:eastAsia="Times New Roman" w:cs="Arial"/>
          <w:i/>
          <w:sz w:val="24"/>
          <w:szCs w:val="24"/>
          <w:lang w:eastAsia="en-GB"/>
        </w:rPr>
      </w:pPr>
      <w:r w:rsidRPr="008275A7">
        <w:rPr>
          <w:rFonts w:eastAsia="Times New Roman" w:cs="Arial"/>
          <w:i/>
          <w:sz w:val="24"/>
          <w:szCs w:val="24"/>
          <w:lang w:eastAsia="en-GB"/>
        </w:rPr>
        <w:t>All third party applications will be forwarded to ABC Chambers Solutions.</w:t>
      </w:r>
    </w:p>
    <w:p w:rsidR="008275A7" w:rsidRPr="008275A7" w:rsidRDefault="008275A7" w:rsidP="008275A7"/>
    <w:sectPr w:rsidR="008275A7" w:rsidRPr="0082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452B"/>
    <w:multiLevelType w:val="hybridMultilevel"/>
    <w:tmpl w:val="B006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FF7403"/>
    <w:multiLevelType w:val="hybridMultilevel"/>
    <w:tmpl w:val="E72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668AC"/>
    <w:multiLevelType w:val="hybridMultilevel"/>
    <w:tmpl w:val="30C0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01556"/>
    <w:multiLevelType w:val="hybridMultilevel"/>
    <w:tmpl w:val="6E6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51EE2"/>
    <w:multiLevelType w:val="hybridMultilevel"/>
    <w:tmpl w:val="62500DE2"/>
    <w:lvl w:ilvl="0" w:tplc="9C6415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A7"/>
    <w:rsid w:val="00183C66"/>
    <w:rsid w:val="001F713E"/>
    <w:rsid w:val="00231ABF"/>
    <w:rsid w:val="002602C1"/>
    <w:rsid w:val="00301E9C"/>
    <w:rsid w:val="00355A5D"/>
    <w:rsid w:val="003B0D86"/>
    <w:rsid w:val="004332F1"/>
    <w:rsid w:val="00434198"/>
    <w:rsid w:val="005B547E"/>
    <w:rsid w:val="006044AB"/>
    <w:rsid w:val="00676D1D"/>
    <w:rsid w:val="00763AB9"/>
    <w:rsid w:val="007D1423"/>
    <w:rsid w:val="008275A7"/>
    <w:rsid w:val="008D5151"/>
    <w:rsid w:val="00911449"/>
    <w:rsid w:val="00935F70"/>
    <w:rsid w:val="00985B49"/>
    <w:rsid w:val="00A90391"/>
    <w:rsid w:val="00AF5051"/>
    <w:rsid w:val="00E32F64"/>
    <w:rsid w:val="00F1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4C25"/>
  <w15:chartTrackingRefBased/>
  <w15:docId w15:val="{5326CD5B-1E8C-4D66-95F9-8C92AF20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A7"/>
    <w:rPr>
      <w:color w:val="0563C1" w:themeColor="hyperlink"/>
      <w:u w:val="single"/>
    </w:rPr>
  </w:style>
  <w:style w:type="paragraph" w:styleId="ListParagraph">
    <w:name w:val="List Paragraph"/>
    <w:basedOn w:val="Normal"/>
    <w:uiPriority w:val="34"/>
    <w:qFormat/>
    <w:rsid w:val="008275A7"/>
    <w:pPr>
      <w:ind w:left="720"/>
      <w:contextualSpacing/>
    </w:pPr>
  </w:style>
  <w:style w:type="paragraph" w:customStyle="1" w:styleId="default">
    <w:name w:val="default"/>
    <w:basedOn w:val="Normal"/>
    <w:rsid w:val="00355A5D"/>
    <w:pPr>
      <w:autoSpaceDE w:val="0"/>
      <w:autoSpaceDN w:val="0"/>
      <w:spacing w:after="0" w:line="240" w:lineRule="auto"/>
    </w:pPr>
    <w:rPr>
      <w:rFonts w:ascii="Arial" w:eastAsia="Calibri" w:hAnsi="Arial" w:cs="Arial"/>
      <w:color w:val="000000"/>
      <w:sz w:val="24"/>
      <w:szCs w:val="24"/>
      <w:lang w:eastAsia="en-GB"/>
    </w:rPr>
  </w:style>
  <w:style w:type="paragraph" w:styleId="PlainText">
    <w:name w:val="Plain Text"/>
    <w:basedOn w:val="Normal"/>
    <w:link w:val="PlainTextChar"/>
    <w:uiPriority w:val="99"/>
    <w:unhideWhenUsed/>
    <w:rsid w:val="00355A5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55A5D"/>
    <w:rPr>
      <w:rFonts w:ascii="Calibri" w:eastAsia="Calibri" w:hAnsi="Calibri" w:cs="Times New Roman"/>
      <w:szCs w:val="21"/>
    </w:rPr>
  </w:style>
  <w:style w:type="paragraph" w:styleId="NormalWeb">
    <w:name w:val="Normal (Web)"/>
    <w:basedOn w:val="Normal"/>
    <w:uiPriority w:val="99"/>
    <w:unhideWhenUsed/>
    <w:rsid w:val="005B5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547E"/>
    <w:rPr>
      <w:b/>
      <w:bCs/>
    </w:rPr>
  </w:style>
  <w:style w:type="paragraph" w:styleId="BalloonText">
    <w:name w:val="Balloon Text"/>
    <w:basedOn w:val="Normal"/>
    <w:link w:val="BalloonTextChar"/>
    <w:uiPriority w:val="99"/>
    <w:semiHidden/>
    <w:unhideWhenUsed/>
    <w:rsid w:val="0043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22106">
      <w:bodyDiv w:val="1"/>
      <w:marLeft w:val="0"/>
      <w:marRight w:val="0"/>
      <w:marTop w:val="0"/>
      <w:marBottom w:val="0"/>
      <w:divBdr>
        <w:top w:val="none" w:sz="0" w:space="0" w:color="auto"/>
        <w:left w:val="none" w:sz="0" w:space="0" w:color="auto"/>
        <w:bottom w:val="none" w:sz="0" w:space="0" w:color="auto"/>
        <w:right w:val="none" w:sz="0" w:space="0" w:color="auto"/>
      </w:divBdr>
    </w:div>
    <w:div w:id="1465006298">
      <w:bodyDiv w:val="1"/>
      <w:marLeft w:val="0"/>
      <w:marRight w:val="0"/>
      <w:marTop w:val="0"/>
      <w:marBottom w:val="0"/>
      <w:divBdr>
        <w:top w:val="none" w:sz="0" w:space="0" w:color="auto"/>
        <w:left w:val="none" w:sz="0" w:space="0" w:color="auto"/>
        <w:bottom w:val="none" w:sz="0" w:space="0" w:color="auto"/>
        <w:right w:val="none" w:sz="0" w:space="0" w:color="auto"/>
      </w:divBdr>
    </w:div>
    <w:div w:id="1607040804">
      <w:bodyDiv w:val="1"/>
      <w:marLeft w:val="0"/>
      <w:marRight w:val="0"/>
      <w:marTop w:val="0"/>
      <w:marBottom w:val="0"/>
      <w:divBdr>
        <w:top w:val="none" w:sz="0" w:space="0" w:color="auto"/>
        <w:left w:val="none" w:sz="0" w:space="0" w:color="auto"/>
        <w:bottom w:val="none" w:sz="0" w:space="0" w:color="auto"/>
        <w:right w:val="none" w:sz="0" w:space="0" w:color="auto"/>
      </w:divBdr>
    </w:div>
    <w:div w:id="19800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bcll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Sparkes</dc:creator>
  <cp:keywords/>
  <dc:description/>
  <cp:lastModifiedBy>Elliott Rogers</cp:lastModifiedBy>
  <cp:revision>5</cp:revision>
  <cp:lastPrinted>2017-07-17T12:01:00Z</cp:lastPrinted>
  <dcterms:created xsi:type="dcterms:W3CDTF">2017-07-17T16:00:00Z</dcterms:created>
  <dcterms:modified xsi:type="dcterms:W3CDTF">2017-07-19T17:23:00Z</dcterms:modified>
</cp:coreProperties>
</file>